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7FB33" w14:textId="7DB7FEDB" w:rsidR="008E63A8" w:rsidRPr="002E79B6" w:rsidRDefault="002E79B6" w:rsidP="00A1047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79B6">
        <w:rPr>
          <w:rFonts w:ascii="Times New Roman" w:hAnsi="Times New Roman" w:cs="Times New Roman"/>
          <w:b/>
          <w:bCs/>
          <w:sz w:val="32"/>
          <w:szCs w:val="32"/>
        </w:rPr>
        <w:t>Áramkörök építése üzemeltetése</w:t>
      </w:r>
    </w:p>
    <w:p w14:paraId="533C4355" w14:textId="17F805CA" w:rsidR="002E79B6" w:rsidRPr="002E79B6" w:rsidRDefault="002E79B6" w:rsidP="00A1047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9B6">
        <w:rPr>
          <w:rFonts w:ascii="Times New Roman" w:hAnsi="Times New Roman" w:cs="Times New Roman"/>
          <w:b/>
          <w:bCs/>
          <w:sz w:val="28"/>
          <w:szCs w:val="28"/>
        </w:rPr>
        <w:t>Javító vizsga témakörök, felkészüléshez szükséges segédlet</w:t>
      </w:r>
    </w:p>
    <w:p w14:paraId="02DE9069" w14:textId="77777777" w:rsidR="002E79B6" w:rsidRDefault="002E79B6" w:rsidP="00A1047D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B16AA10" w14:textId="1C8CFE43" w:rsidR="002E79B6" w:rsidRDefault="002E79B6" w:rsidP="00A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javítóvizsga során a következő évfolyamba lépés feltételeként szolgáló elégséges mértékű szakmai tudás reprezentálása a cél. A</w:t>
      </w:r>
      <w:r w:rsidR="007B680F">
        <w:rPr>
          <w:rFonts w:ascii="Times New Roman" w:hAnsi="Times New Roman" w:cs="Times New Roman"/>
          <w:sz w:val="24"/>
          <w:szCs w:val="24"/>
        </w:rPr>
        <w:t xml:space="preserve"> teljesítés feltétele egy az év során elkészített gyakorlati feladatokhoz hasonló munka elvégzése:</w:t>
      </w:r>
    </w:p>
    <w:p w14:paraId="5BA141F4" w14:textId="3EAA36DB" w:rsidR="007B680F" w:rsidRDefault="007B680F" w:rsidP="00A1047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kapcsolási rajz alapján az áramkör összeépítése, a forrasztási szabályoknak megfelelően</w:t>
      </w:r>
    </w:p>
    <w:p w14:paraId="6A6C5627" w14:textId="08593FA5" w:rsidR="007B680F" w:rsidRDefault="007B680F" w:rsidP="00A1047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összerakott áramkör működésének tesztelése, a megadott mérési feladatok elvégzése</w:t>
      </w:r>
    </w:p>
    <w:p w14:paraId="790E63D1" w14:textId="5712A385" w:rsidR="007B680F" w:rsidRDefault="004364F1" w:rsidP="00A1047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megszerkesztett jegyzőkönyv kitöltése a mérési eredményekkel, valamint a szükséges számításokkal</w:t>
      </w:r>
    </w:p>
    <w:p w14:paraId="110BEE8D" w14:textId="75A40551" w:rsidR="004364F1" w:rsidRDefault="004364F1" w:rsidP="00A1047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jegyzőkönyv végén található elméleti kérdések megválaszolása</w:t>
      </w:r>
    </w:p>
    <w:p w14:paraId="5F6770DB" w14:textId="77777777" w:rsidR="004364F1" w:rsidRDefault="004364F1" w:rsidP="00A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25587" w14:textId="4458809C" w:rsidR="004364F1" w:rsidRDefault="00A1047D" w:rsidP="00A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elkészítendő áramkör és mérési feladatok elvégzéséhez az alábbi témakörök áttekintése segítséget nyújthat:</w:t>
      </w:r>
    </w:p>
    <w:p w14:paraId="550DA5DA" w14:textId="1F7F9A79" w:rsidR="00A1047D" w:rsidRDefault="00A1047D" w:rsidP="00A1047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szűrő áramkörök (passzív és aktív szűrőkapcsolások)</w:t>
      </w:r>
    </w:p>
    <w:p w14:paraId="63150DDA" w14:textId="5AE86340" w:rsidR="00A1047D" w:rsidRDefault="00A1047D" w:rsidP="00A1047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bipoláris tranzisztorok alapáramkörei (áramgenerátor és erősítő alapkapcsolások)</w:t>
      </w:r>
    </w:p>
    <w:p w14:paraId="1343B1B9" w14:textId="792B145F" w:rsidR="00A1047D" w:rsidRDefault="00A1047D" w:rsidP="00A1047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műveleti erősítős alapkapcsolások (erősítők és komparátorok)</w:t>
      </w:r>
    </w:p>
    <w:p w14:paraId="1A0AC3A2" w14:textId="453A053D" w:rsidR="00A1047D" w:rsidRDefault="00A1047D" w:rsidP="00A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Ezek ismétléséhez javasolt a tanév során feltöltött feladatleírások és elméleti segédletek újra olvasása, melyek a tantárgyhoz tartozó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</w:rPr>
        <w:t>-ban megtalálhatóak.</w:t>
      </w:r>
    </w:p>
    <w:p w14:paraId="23C024DC" w14:textId="77777777" w:rsidR="00A1047D" w:rsidRDefault="00A1047D" w:rsidP="00A1047D">
      <w:pPr>
        <w:rPr>
          <w:rFonts w:ascii="Times New Roman" w:hAnsi="Times New Roman" w:cs="Times New Roman"/>
          <w:sz w:val="24"/>
          <w:szCs w:val="24"/>
        </w:rPr>
      </w:pPr>
    </w:p>
    <w:p w14:paraId="0DC1587C" w14:textId="0EDCE5E2" w:rsidR="00A1047D" w:rsidRPr="00A1047D" w:rsidRDefault="00A1047D" w:rsidP="00A10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teljesítéshez szükséges a megfelelő használata a laboratóriumi tápegységeknek, jelgenerátoroknak, valamint a mérőműszereknek, mint például a kézi multiméter és az oszcilloszkóp.</w:t>
      </w:r>
    </w:p>
    <w:sectPr w:rsidR="00A1047D" w:rsidRPr="00A1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A42B6"/>
    <w:multiLevelType w:val="hybridMultilevel"/>
    <w:tmpl w:val="2420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D1EAE"/>
    <w:multiLevelType w:val="hybridMultilevel"/>
    <w:tmpl w:val="69845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087223">
    <w:abstractNumId w:val="1"/>
  </w:num>
  <w:num w:numId="2" w16cid:durableId="194487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B6"/>
    <w:rsid w:val="000A6712"/>
    <w:rsid w:val="001B5293"/>
    <w:rsid w:val="002E79B6"/>
    <w:rsid w:val="00360B7D"/>
    <w:rsid w:val="003A12CF"/>
    <w:rsid w:val="004364F1"/>
    <w:rsid w:val="005A59DE"/>
    <w:rsid w:val="005F4965"/>
    <w:rsid w:val="006625AF"/>
    <w:rsid w:val="0069420B"/>
    <w:rsid w:val="007B680F"/>
    <w:rsid w:val="008057D2"/>
    <w:rsid w:val="00825C7F"/>
    <w:rsid w:val="0086595F"/>
    <w:rsid w:val="008D40A0"/>
    <w:rsid w:val="008E63A8"/>
    <w:rsid w:val="009147F1"/>
    <w:rsid w:val="009532EB"/>
    <w:rsid w:val="009900C0"/>
    <w:rsid w:val="00A1047D"/>
    <w:rsid w:val="00A67D29"/>
    <w:rsid w:val="00B20266"/>
    <w:rsid w:val="00B73E81"/>
    <w:rsid w:val="00CA666E"/>
    <w:rsid w:val="00D9394D"/>
    <w:rsid w:val="00DD64FE"/>
    <w:rsid w:val="00EF0466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4CAE"/>
  <w15:chartTrackingRefBased/>
  <w15:docId w15:val="{A733B0CD-C5C0-4278-A3D9-30B167CC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E7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7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7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7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7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7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7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7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7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7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7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7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79B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79B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79B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79B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79B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79B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7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E7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7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E7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E7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E79B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E79B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E79B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7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79B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79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Eszenyi Zalán</dc:creator>
  <cp:keywords/>
  <dc:description/>
  <cp:lastModifiedBy>Eszenyi Zalán</cp:lastModifiedBy>
  <cp:revision>1</cp:revision>
  <dcterms:created xsi:type="dcterms:W3CDTF">2025-06-12T16:28:00Z</dcterms:created>
  <dcterms:modified xsi:type="dcterms:W3CDTF">2025-06-12T17:24:00Z</dcterms:modified>
</cp:coreProperties>
</file>